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2" w:rsidRPr="006D4E81" w:rsidRDefault="004F3D1B">
      <w:pPr>
        <w:rPr>
          <w:rFonts w:ascii="Verdana" w:hAnsi="Verdana"/>
          <w:sz w:val="24"/>
          <w:szCs w:val="24"/>
        </w:rPr>
      </w:pPr>
      <w:r w:rsidRPr="006D4E81">
        <w:rPr>
          <w:rFonts w:ascii="Verdana" w:hAnsi="Verdana"/>
          <w:sz w:val="24"/>
          <w:szCs w:val="24"/>
        </w:rPr>
        <w:t>Necessary Fellowship Wed 1/22/2020</w:t>
      </w:r>
    </w:p>
    <w:p w:rsidR="004F3D1B" w:rsidRPr="006D4E81" w:rsidRDefault="004F3D1B">
      <w:pPr>
        <w:rPr>
          <w:rFonts w:ascii="Verdana" w:hAnsi="Verdana"/>
          <w:i/>
          <w:sz w:val="24"/>
          <w:szCs w:val="24"/>
        </w:rPr>
      </w:pPr>
      <w:r w:rsidRPr="006D4E81">
        <w:rPr>
          <w:rFonts w:ascii="Verdana" w:hAnsi="Verdana"/>
          <w:sz w:val="24"/>
          <w:szCs w:val="24"/>
        </w:rPr>
        <w:t xml:space="preserve"> </w:t>
      </w:r>
      <w:r w:rsidRPr="006D4E81">
        <w:rPr>
          <w:rFonts w:ascii="Verdana" w:hAnsi="Verdana"/>
          <w:i/>
          <w:sz w:val="24"/>
          <w:szCs w:val="24"/>
        </w:rPr>
        <w:t xml:space="preserve">     Fellowship </w:t>
      </w:r>
      <w:proofErr w:type="gramStart"/>
      <w:r w:rsidRPr="006D4E81">
        <w:rPr>
          <w:rFonts w:ascii="Verdana" w:hAnsi="Verdana"/>
          <w:i/>
          <w:sz w:val="24"/>
          <w:szCs w:val="24"/>
        </w:rPr>
        <w:t>With</w:t>
      </w:r>
      <w:proofErr w:type="gramEnd"/>
      <w:r w:rsidRPr="006D4E81">
        <w:rPr>
          <w:rFonts w:ascii="Verdana" w:hAnsi="Verdana"/>
          <w:i/>
          <w:sz w:val="24"/>
          <w:szCs w:val="24"/>
        </w:rPr>
        <w:t xml:space="preserve"> The Father</w:t>
      </w:r>
    </w:p>
    <w:p w:rsidR="004F3D1B" w:rsidRPr="004F3D1B" w:rsidRDefault="004F3D1B" w:rsidP="004F3D1B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24"/>
          <w:szCs w:val="24"/>
        </w:rPr>
      </w:pPr>
      <w:r w:rsidRPr="006D4E81">
        <w:rPr>
          <w:rFonts w:ascii="Verdana" w:eastAsia="Times New Roman" w:hAnsi="Verdana" w:cs="Times New Roman"/>
          <w:kern w:val="36"/>
          <w:sz w:val="24"/>
          <w:szCs w:val="24"/>
        </w:rPr>
        <w:t>1 John 1:3</w:t>
      </w:r>
      <w:r w:rsidRPr="004F3D1B">
        <w:rPr>
          <w:rFonts w:ascii="Verdana" w:eastAsia="Times New Roman" w:hAnsi="Verdana" w:cs="Times New Roman"/>
          <w:kern w:val="36"/>
          <w:sz w:val="24"/>
          <w:szCs w:val="24"/>
        </w:rPr>
        <w:t xml:space="preserve"> </w:t>
      </w:r>
      <w:r w:rsidRPr="006D4E81">
        <w:rPr>
          <w:rFonts w:ascii="Verdana" w:eastAsia="Times New Roman" w:hAnsi="Verdana" w:cs="Times New Roman"/>
          <w:kern w:val="36"/>
          <w:sz w:val="24"/>
          <w:szCs w:val="24"/>
        </w:rPr>
        <w:t>(NKJV)</w:t>
      </w:r>
    </w:p>
    <w:p w:rsidR="004F3D1B" w:rsidRPr="006D4E81" w:rsidRDefault="004F3D1B" w:rsidP="004F3D1B">
      <w:pPr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4E81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3 </w:t>
      </w:r>
      <w:r w:rsidRPr="006D4E81">
        <w:rPr>
          <w:rFonts w:ascii="Verdana" w:eastAsia="Times New Roman" w:hAnsi="Verdana" w:cs="Times New Roman"/>
          <w:color w:val="000000"/>
          <w:sz w:val="24"/>
          <w:szCs w:val="24"/>
        </w:rPr>
        <w:t xml:space="preserve">that which we have seen and heard we declare to you, that you also may have fellowship with us; and truly our fellowship </w:t>
      </w:r>
      <w:r w:rsidRPr="006D4E8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6D4E81">
        <w:rPr>
          <w:rFonts w:ascii="Verdana" w:eastAsia="Times New Roman" w:hAnsi="Verdana" w:cs="Times New Roman"/>
          <w:color w:val="000000"/>
          <w:sz w:val="24"/>
          <w:szCs w:val="24"/>
        </w:rPr>
        <w:t xml:space="preserve"> with the Father and with His Son Jesus Christ. </w:t>
      </w:r>
    </w:p>
    <w:p w:rsidR="004F3D1B" w:rsidRPr="006D4E81" w:rsidRDefault="004F3D1B" w:rsidP="004F3D1B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John 14:23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4F3D1B" w:rsidRPr="006D4E81" w:rsidRDefault="004F3D1B" w:rsidP="004F3D1B">
      <w:pPr>
        <w:pStyle w:val="NormalWeb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23 </w:t>
      </w:r>
      <w:r w:rsidRPr="006D4E81">
        <w:rPr>
          <w:rStyle w:val="text"/>
          <w:rFonts w:ascii="Verdana" w:hAnsi="Verdana"/>
          <w:color w:val="000000"/>
        </w:rPr>
        <w:t xml:space="preserve">Jesus answered and said to him, </w:t>
      </w:r>
      <w:r w:rsidRPr="006D4E81">
        <w:rPr>
          <w:rStyle w:val="woj"/>
          <w:rFonts w:ascii="Verdana" w:hAnsi="Verdana"/>
          <w:color w:val="000000"/>
        </w:rPr>
        <w:t xml:space="preserve">“If anyone loves </w:t>
      </w:r>
      <w:proofErr w:type="gramStart"/>
      <w:r w:rsidRPr="006D4E81">
        <w:rPr>
          <w:rStyle w:val="woj"/>
          <w:rFonts w:ascii="Verdana" w:hAnsi="Verdana"/>
          <w:color w:val="000000"/>
        </w:rPr>
        <w:t>Me</w:t>
      </w:r>
      <w:proofErr w:type="gramEnd"/>
      <w:r w:rsidRPr="006D4E81">
        <w:rPr>
          <w:rStyle w:val="woj"/>
          <w:rFonts w:ascii="Verdana" w:hAnsi="Verdana"/>
          <w:color w:val="000000"/>
        </w:rPr>
        <w:t>, he will keep My word; and My Father will love him,</w:t>
      </w:r>
      <w:r w:rsidRPr="006D4E81">
        <w:rPr>
          <w:rStyle w:val="text"/>
          <w:rFonts w:ascii="Verdana" w:hAnsi="Verdana"/>
          <w:color w:val="000000"/>
        </w:rPr>
        <w:t xml:space="preserve"> </w:t>
      </w:r>
      <w:r w:rsidRPr="006D4E81">
        <w:rPr>
          <w:rStyle w:val="woj"/>
          <w:rFonts w:ascii="Verdana" w:hAnsi="Verdana"/>
          <w:color w:val="000000"/>
        </w:rPr>
        <w:t>and We will come to him and make Our home with him.</w:t>
      </w:r>
    </w:p>
    <w:p w:rsidR="004F3D1B" w:rsidRPr="006D4E81" w:rsidRDefault="004F3D1B" w:rsidP="004F3D1B">
      <w:pPr>
        <w:pStyle w:val="NormalWeb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6D4E81">
        <w:rPr>
          <w:rStyle w:val="woj"/>
          <w:rFonts w:ascii="Verdana" w:hAnsi="Verdana"/>
          <w:i/>
          <w:color w:val="000000"/>
        </w:rPr>
        <w:t xml:space="preserve">      If a believer loves and obeys the Lord he or she will experience fellowship with God.</w:t>
      </w:r>
    </w:p>
    <w:p w:rsidR="004F3D1B" w:rsidRPr="006D4E81" w:rsidRDefault="004F3D1B" w:rsidP="004F3D1B">
      <w:pPr>
        <w:pStyle w:val="NormalWeb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6D4E81">
        <w:rPr>
          <w:rStyle w:val="woj"/>
          <w:rFonts w:ascii="Verdana" w:hAnsi="Verdana"/>
          <w:i/>
          <w:color w:val="000000"/>
        </w:rPr>
        <w:t xml:space="preserve">      Jesus prays for all believers.</w:t>
      </w:r>
    </w:p>
    <w:p w:rsidR="004F3D1B" w:rsidRPr="006D4E81" w:rsidRDefault="004F3D1B" w:rsidP="004F3D1B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John 17:20-23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357E68" w:rsidRPr="006D4E81" w:rsidRDefault="004F3D1B" w:rsidP="004F3D1B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20 </w:t>
      </w:r>
      <w:r w:rsidRPr="006D4E81">
        <w:rPr>
          <w:rStyle w:val="woj"/>
          <w:rFonts w:ascii="Verdana" w:eastAsiaTheme="majorEastAsia" w:hAnsi="Verdana"/>
          <w:color w:val="000000"/>
        </w:rPr>
        <w:t>“I do not pray for these alone, but also for those who</w:t>
      </w:r>
      <w:r w:rsidRPr="006D4E81">
        <w:rPr>
          <w:rStyle w:val="text"/>
          <w:rFonts w:ascii="Verdana" w:hAnsi="Verdana"/>
          <w:color w:val="000000"/>
        </w:rPr>
        <w:t xml:space="preserve"> </w:t>
      </w:r>
      <w:r w:rsidRPr="006D4E81">
        <w:rPr>
          <w:rStyle w:val="woj"/>
          <w:rFonts w:ascii="Verdana" w:eastAsiaTheme="majorEastAsia" w:hAnsi="Verdana"/>
          <w:color w:val="000000"/>
        </w:rPr>
        <w:t xml:space="preserve">will believe in </w:t>
      </w:r>
      <w:proofErr w:type="gramStart"/>
      <w:r w:rsidRPr="006D4E81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6D4E81">
        <w:rPr>
          <w:rStyle w:val="woj"/>
          <w:rFonts w:ascii="Verdana" w:eastAsiaTheme="majorEastAsia" w:hAnsi="Verdana"/>
          <w:color w:val="000000"/>
        </w:rPr>
        <w:t xml:space="preserve"> through their word;</w:t>
      </w:r>
      <w:r w:rsidRPr="006D4E81">
        <w:rPr>
          <w:rStyle w:val="text"/>
          <w:rFonts w:ascii="Verdana" w:hAnsi="Verdana"/>
          <w:color w:val="000000"/>
        </w:rPr>
        <w:t xml:space="preserve"> </w:t>
      </w:r>
    </w:p>
    <w:p w:rsidR="004F3D1B" w:rsidRPr="006D4E81" w:rsidRDefault="004F3D1B" w:rsidP="004F3D1B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21 </w:t>
      </w:r>
      <w:r w:rsidRPr="006D4E81">
        <w:rPr>
          <w:rStyle w:val="woj"/>
          <w:rFonts w:ascii="Verdana" w:eastAsiaTheme="majorEastAsia" w:hAnsi="Verdana"/>
          <w:color w:val="000000"/>
        </w:rPr>
        <w:t>that they all may be one, as</w:t>
      </w:r>
      <w:r w:rsidRPr="006D4E81">
        <w:rPr>
          <w:rStyle w:val="text"/>
          <w:rFonts w:ascii="Verdana" w:hAnsi="Verdana"/>
          <w:color w:val="000000"/>
        </w:rPr>
        <w:t xml:space="preserve"> </w:t>
      </w:r>
      <w:r w:rsidRPr="006D4E81">
        <w:rPr>
          <w:rStyle w:val="woj"/>
          <w:rFonts w:ascii="Verdana" w:eastAsiaTheme="majorEastAsia" w:hAnsi="Verdana"/>
          <w:color w:val="000000"/>
        </w:rPr>
        <w:t xml:space="preserve">You, Father, </w:t>
      </w:r>
      <w:r w:rsidRPr="006D4E81">
        <w:rPr>
          <w:rStyle w:val="woj"/>
          <w:rFonts w:ascii="Verdana" w:eastAsiaTheme="majorEastAsia" w:hAnsi="Verdana"/>
          <w:i/>
          <w:iCs/>
          <w:color w:val="000000"/>
        </w:rPr>
        <w:t>are</w:t>
      </w:r>
      <w:r w:rsidRPr="006D4E81">
        <w:rPr>
          <w:rStyle w:val="woj"/>
          <w:rFonts w:ascii="Verdana" w:eastAsiaTheme="majorEastAsia" w:hAnsi="Verdana"/>
          <w:color w:val="000000"/>
        </w:rPr>
        <w:t xml:space="preserve"> in Me, and I in You; that they also may be one in Us, that the world may believe that You sent Me.</w:t>
      </w:r>
      <w:r w:rsidRPr="006D4E81">
        <w:rPr>
          <w:rStyle w:val="text"/>
          <w:rFonts w:ascii="Verdana" w:hAnsi="Verdana"/>
          <w:color w:val="000000"/>
        </w:rPr>
        <w:t xml:space="preserve"> </w:t>
      </w:r>
    </w:p>
    <w:p w:rsidR="004F3D1B" w:rsidRPr="006D4E81" w:rsidRDefault="004F3D1B" w:rsidP="004F3D1B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22 </w:t>
      </w:r>
      <w:r w:rsidRPr="006D4E81">
        <w:rPr>
          <w:rStyle w:val="woj"/>
          <w:rFonts w:ascii="Verdana" w:eastAsiaTheme="majorEastAsia" w:hAnsi="Verdana"/>
          <w:color w:val="000000"/>
        </w:rPr>
        <w:t>And the</w:t>
      </w:r>
      <w:r w:rsidRPr="006D4E81">
        <w:rPr>
          <w:rStyle w:val="text"/>
          <w:rFonts w:ascii="Verdana" w:hAnsi="Verdana"/>
          <w:color w:val="000000"/>
        </w:rPr>
        <w:t xml:space="preserve"> </w:t>
      </w:r>
      <w:r w:rsidRPr="006D4E81">
        <w:rPr>
          <w:rStyle w:val="woj"/>
          <w:rFonts w:ascii="Verdana" w:eastAsiaTheme="majorEastAsia" w:hAnsi="Verdana"/>
          <w:color w:val="000000"/>
        </w:rPr>
        <w:t>glory which You gave Me I have given them,</w:t>
      </w:r>
      <w:r w:rsidRPr="006D4E81">
        <w:rPr>
          <w:rStyle w:val="text"/>
          <w:rFonts w:ascii="Verdana" w:hAnsi="Verdana"/>
          <w:color w:val="000000"/>
        </w:rPr>
        <w:t xml:space="preserve"> </w:t>
      </w:r>
      <w:r w:rsidRPr="006D4E81">
        <w:rPr>
          <w:rStyle w:val="woj"/>
          <w:rFonts w:ascii="Verdana" w:eastAsiaTheme="majorEastAsia" w:hAnsi="Verdana"/>
          <w:color w:val="000000"/>
        </w:rPr>
        <w:t>that they may be one just as We are one:</w:t>
      </w:r>
      <w:r w:rsidRPr="006D4E81">
        <w:rPr>
          <w:rStyle w:val="text"/>
          <w:rFonts w:ascii="Verdana" w:hAnsi="Verdana"/>
          <w:color w:val="000000"/>
        </w:rPr>
        <w:t xml:space="preserve"> </w:t>
      </w:r>
    </w:p>
    <w:p w:rsidR="004F3D1B" w:rsidRPr="006D4E81" w:rsidRDefault="004F3D1B" w:rsidP="004F3D1B">
      <w:pPr>
        <w:pStyle w:val="NormalWeb"/>
        <w:spacing w:before="0" w:beforeAutospacing="0" w:after="107" w:afterAutospacing="0" w:line="258" w:lineRule="atLeast"/>
        <w:rPr>
          <w:rStyle w:val="woj"/>
          <w:rFonts w:ascii="Verdana" w:eastAsiaTheme="majorEastAsi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23 </w:t>
      </w:r>
      <w:r w:rsidRPr="006D4E81">
        <w:rPr>
          <w:rStyle w:val="woj"/>
          <w:rFonts w:ascii="Verdana" w:eastAsiaTheme="majorEastAsia" w:hAnsi="Verdana"/>
          <w:color w:val="000000"/>
        </w:rPr>
        <w:t>I in them, and You in Me;</w:t>
      </w:r>
      <w:r w:rsidRPr="006D4E81">
        <w:rPr>
          <w:rStyle w:val="text"/>
          <w:rFonts w:ascii="Verdana" w:hAnsi="Verdana"/>
          <w:color w:val="000000"/>
        </w:rPr>
        <w:t xml:space="preserve"> </w:t>
      </w:r>
      <w:r w:rsidRPr="006D4E81">
        <w:rPr>
          <w:rStyle w:val="woj"/>
          <w:rFonts w:ascii="Verdana" w:eastAsiaTheme="majorEastAsia" w:hAnsi="Verdana"/>
          <w:color w:val="000000"/>
        </w:rPr>
        <w:t>that they may be made perfect in one, and that the world may know that You have sent Me, and have loved them as You have loved Me.</w:t>
      </w:r>
    </w:p>
    <w:p w:rsidR="004F3D1B" w:rsidRPr="006D4E81" w:rsidRDefault="004F3D1B" w:rsidP="004F3D1B">
      <w:pPr>
        <w:pStyle w:val="NormalWeb"/>
        <w:spacing w:before="0" w:beforeAutospacing="0" w:after="107" w:afterAutospacing="0" w:line="258" w:lineRule="atLeast"/>
        <w:rPr>
          <w:rStyle w:val="woj"/>
          <w:rFonts w:ascii="Verdana" w:eastAsiaTheme="majorEastAsia" w:hAnsi="Verdana"/>
          <w:i/>
          <w:color w:val="000000"/>
        </w:rPr>
      </w:pPr>
      <w:r w:rsidRPr="006D4E81">
        <w:rPr>
          <w:rStyle w:val="woj"/>
          <w:rFonts w:ascii="Verdana" w:eastAsiaTheme="majorEastAsia" w:hAnsi="Verdana"/>
          <w:i/>
          <w:color w:val="000000"/>
        </w:rPr>
        <w:t xml:space="preserve">      Children of God have fellowship with God.</w:t>
      </w:r>
    </w:p>
    <w:p w:rsidR="00357E68" w:rsidRPr="006D4E81" w:rsidRDefault="00357E68" w:rsidP="00357E68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Romans 8:12-17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357E68" w:rsidRPr="006D4E81" w:rsidRDefault="00357E68" w:rsidP="00357E68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12 </w:t>
      </w:r>
      <w:r w:rsidRPr="006D4E81">
        <w:rPr>
          <w:rStyle w:val="text"/>
          <w:rFonts w:ascii="Verdana" w:hAnsi="Verdana"/>
          <w:color w:val="000000"/>
        </w:rPr>
        <w:t xml:space="preserve">Therefore, brethren, we are debtors—not to the flesh, to live according to the flesh. </w:t>
      </w:r>
    </w:p>
    <w:p w:rsidR="00357E68" w:rsidRPr="006D4E81" w:rsidRDefault="00357E68" w:rsidP="00357E68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lastRenderedPageBreak/>
        <w:t>13 </w:t>
      </w:r>
      <w:r w:rsidRPr="006D4E81">
        <w:rPr>
          <w:rStyle w:val="text"/>
          <w:rFonts w:ascii="Verdana" w:hAnsi="Verdana"/>
          <w:color w:val="000000"/>
        </w:rPr>
        <w:t xml:space="preserve">For if you live according to the flesh you will die; but if by the Spirit you put to death the deeds of the body, you will live. </w:t>
      </w:r>
    </w:p>
    <w:p w:rsidR="00357E68" w:rsidRPr="006D4E81" w:rsidRDefault="00357E68" w:rsidP="00357E68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14 </w:t>
      </w:r>
      <w:r w:rsidRPr="006D4E81">
        <w:rPr>
          <w:rStyle w:val="text"/>
          <w:rFonts w:ascii="Verdana" w:hAnsi="Verdana"/>
          <w:color w:val="000000"/>
        </w:rPr>
        <w:t>For as many as are led by the Spirit of God, these are sons of God.</w:t>
      </w:r>
    </w:p>
    <w:p w:rsidR="00357E68" w:rsidRPr="006D4E81" w:rsidRDefault="00357E68" w:rsidP="00357E68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color w:val="000000"/>
        </w:rPr>
        <w:t xml:space="preserve"> </w:t>
      </w: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15 </w:t>
      </w:r>
      <w:r w:rsidRPr="006D4E81">
        <w:rPr>
          <w:rStyle w:val="text"/>
          <w:rFonts w:ascii="Verdana" w:hAnsi="Verdana"/>
          <w:color w:val="000000"/>
        </w:rPr>
        <w:t>For you did not receive the spirit of bondage again to fear, but you received the Spirit of adoption by whom we cry out, “</w:t>
      </w:r>
      <w:proofErr w:type="spellStart"/>
      <w:r w:rsidRPr="006D4E81">
        <w:rPr>
          <w:rStyle w:val="text"/>
          <w:rFonts w:ascii="Verdana" w:hAnsi="Verdana"/>
          <w:color w:val="000000"/>
        </w:rPr>
        <w:t>Abba</w:t>
      </w:r>
      <w:proofErr w:type="gramStart"/>
      <w:r w:rsidRPr="006D4E81">
        <w:rPr>
          <w:rStyle w:val="text"/>
          <w:rFonts w:ascii="Verdana" w:hAnsi="Verdana"/>
          <w:color w:val="000000"/>
        </w:rPr>
        <w:t>,Father</w:t>
      </w:r>
      <w:proofErr w:type="spellEnd"/>
      <w:proofErr w:type="gramEnd"/>
      <w:r w:rsidRPr="006D4E81">
        <w:rPr>
          <w:rStyle w:val="text"/>
          <w:rFonts w:ascii="Verdana" w:hAnsi="Verdana"/>
          <w:color w:val="000000"/>
        </w:rPr>
        <w:t xml:space="preserve">.” </w:t>
      </w:r>
    </w:p>
    <w:p w:rsidR="00357E68" w:rsidRPr="006D4E81" w:rsidRDefault="00357E68" w:rsidP="00357E68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16 </w:t>
      </w:r>
      <w:r w:rsidRPr="006D4E81">
        <w:rPr>
          <w:rStyle w:val="text"/>
          <w:rFonts w:ascii="Verdana" w:hAnsi="Verdana"/>
          <w:color w:val="000000"/>
        </w:rPr>
        <w:t>The Spirit Himself bears witness with our spirit that we are children of God,</w:t>
      </w:r>
    </w:p>
    <w:p w:rsidR="00357E68" w:rsidRPr="006D4E81" w:rsidRDefault="00357E68" w:rsidP="00357E68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color w:val="000000"/>
        </w:rPr>
        <w:t xml:space="preserve"> </w:t>
      </w: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17 </w:t>
      </w:r>
      <w:r w:rsidRPr="006D4E81">
        <w:rPr>
          <w:rStyle w:val="text"/>
          <w:rFonts w:ascii="Verdana" w:hAnsi="Verdana"/>
          <w:color w:val="000000"/>
        </w:rPr>
        <w:t xml:space="preserve">and if children, then heirs—heirs of God and joint heirs with Christ, if indeed we suffer with </w:t>
      </w:r>
      <w:r w:rsidRPr="006D4E81">
        <w:rPr>
          <w:rStyle w:val="text"/>
          <w:rFonts w:ascii="Verdana" w:hAnsi="Verdana"/>
          <w:i/>
          <w:iCs/>
          <w:color w:val="000000"/>
        </w:rPr>
        <w:t>Him,</w:t>
      </w:r>
      <w:r w:rsidRPr="006D4E81">
        <w:rPr>
          <w:rStyle w:val="text"/>
          <w:rFonts w:ascii="Verdana" w:hAnsi="Verdana"/>
          <w:color w:val="000000"/>
        </w:rPr>
        <w:t xml:space="preserve"> that we may also be glorified together.</w:t>
      </w:r>
    </w:p>
    <w:p w:rsidR="00357E68" w:rsidRPr="006D4E81" w:rsidRDefault="00357E68" w:rsidP="00357E68">
      <w:pPr>
        <w:pStyle w:val="NormalWeb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6D4E81">
        <w:rPr>
          <w:rStyle w:val="text"/>
          <w:rFonts w:ascii="Verdana" w:hAnsi="Verdana"/>
          <w:i/>
          <w:color w:val="000000"/>
        </w:rPr>
        <w:t xml:space="preserve">      </w:t>
      </w:r>
      <w:proofErr w:type="gramStart"/>
      <w:r w:rsidRPr="006D4E81">
        <w:rPr>
          <w:rStyle w:val="text"/>
          <w:rFonts w:ascii="Verdana" w:hAnsi="Verdana"/>
          <w:i/>
          <w:color w:val="000000"/>
        </w:rPr>
        <w:t>Fellowship with the Son.</w:t>
      </w:r>
      <w:proofErr w:type="gramEnd"/>
    </w:p>
    <w:p w:rsidR="00357E68" w:rsidRPr="006D4E81" w:rsidRDefault="00357E68" w:rsidP="00357E68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Matthew 18:20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357E68" w:rsidRPr="006D4E81" w:rsidRDefault="00357E68" w:rsidP="00357E68">
      <w:pPr>
        <w:pStyle w:val="NormalWeb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20 </w:t>
      </w:r>
      <w:r w:rsidRPr="006D4E81">
        <w:rPr>
          <w:rStyle w:val="woj"/>
          <w:rFonts w:ascii="Verdana" w:hAnsi="Verdana"/>
          <w:color w:val="000000"/>
        </w:rPr>
        <w:t>For where two or three are gathered</w:t>
      </w:r>
      <w:r w:rsidRPr="006D4E81">
        <w:rPr>
          <w:rStyle w:val="text"/>
          <w:rFonts w:ascii="Verdana" w:hAnsi="Verdana"/>
          <w:color w:val="000000"/>
        </w:rPr>
        <w:t xml:space="preserve"> </w:t>
      </w:r>
      <w:r w:rsidRPr="006D4E81">
        <w:rPr>
          <w:rStyle w:val="woj"/>
          <w:rFonts w:ascii="Verdana" w:hAnsi="Verdana"/>
          <w:color w:val="000000"/>
        </w:rPr>
        <w:t xml:space="preserve">together in </w:t>
      </w:r>
      <w:proofErr w:type="gramStart"/>
      <w:r w:rsidRPr="006D4E81">
        <w:rPr>
          <w:rStyle w:val="woj"/>
          <w:rFonts w:ascii="Verdana" w:hAnsi="Verdana"/>
          <w:color w:val="000000"/>
        </w:rPr>
        <w:t>My</w:t>
      </w:r>
      <w:proofErr w:type="gramEnd"/>
      <w:r w:rsidRPr="006D4E81">
        <w:rPr>
          <w:rStyle w:val="woj"/>
          <w:rFonts w:ascii="Verdana" w:hAnsi="Verdana"/>
          <w:color w:val="000000"/>
        </w:rPr>
        <w:t xml:space="preserve"> name, I am there in the midst of them.”</w:t>
      </w:r>
    </w:p>
    <w:p w:rsidR="001B2A04" w:rsidRPr="006D4E81" w:rsidRDefault="001B2A04" w:rsidP="001B2A04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1 Corinthians 3:16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16 </w:t>
      </w:r>
      <w:r w:rsidRPr="006D4E81">
        <w:rPr>
          <w:rStyle w:val="text"/>
          <w:rFonts w:ascii="Verdana" w:hAnsi="Verdana"/>
          <w:color w:val="000000"/>
        </w:rPr>
        <w:t xml:space="preserve">Do you not know that you are the temple of God and </w:t>
      </w:r>
      <w:r w:rsidRPr="006D4E81">
        <w:rPr>
          <w:rStyle w:val="text"/>
          <w:rFonts w:ascii="Verdana" w:hAnsi="Verdana"/>
          <w:i/>
          <w:iCs/>
          <w:color w:val="000000"/>
        </w:rPr>
        <w:t>that</w:t>
      </w:r>
      <w:r w:rsidRPr="006D4E81">
        <w:rPr>
          <w:rStyle w:val="text"/>
          <w:rFonts w:ascii="Verdana" w:hAnsi="Verdana"/>
          <w:color w:val="000000"/>
        </w:rPr>
        <w:t xml:space="preserve"> the Spirit of God dwells in you? 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6D4E81">
        <w:rPr>
          <w:rStyle w:val="text"/>
          <w:rFonts w:ascii="Verdana" w:hAnsi="Verdana"/>
          <w:color w:val="000000"/>
        </w:rPr>
        <w:t xml:space="preserve">      </w:t>
      </w:r>
      <w:proofErr w:type="gramStart"/>
      <w:r w:rsidRPr="006D4E81">
        <w:rPr>
          <w:rStyle w:val="text"/>
          <w:rFonts w:ascii="Verdana" w:hAnsi="Verdana"/>
          <w:i/>
          <w:color w:val="000000"/>
        </w:rPr>
        <w:t>Fellowship with the Holy Spirit.</w:t>
      </w:r>
      <w:proofErr w:type="gramEnd"/>
    </w:p>
    <w:p w:rsidR="001B2A04" w:rsidRPr="006D4E81" w:rsidRDefault="001B2A04" w:rsidP="001B2A04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Romans 8:7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7 </w:t>
      </w:r>
      <w:r w:rsidRPr="006D4E81">
        <w:rPr>
          <w:rStyle w:val="text"/>
          <w:rFonts w:ascii="Verdana" w:hAnsi="Verdana"/>
          <w:color w:val="000000"/>
        </w:rPr>
        <w:t xml:space="preserve">Because the carnal mind </w:t>
      </w:r>
      <w:r w:rsidRPr="006D4E81">
        <w:rPr>
          <w:rStyle w:val="text"/>
          <w:rFonts w:ascii="Verdana" w:hAnsi="Verdana"/>
          <w:i/>
          <w:iCs/>
          <w:color w:val="000000"/>
        </w:rPr>
        <w:t>is</w:t>
      </w:r>
      <w:r w:rsidRPr="006D4E81">
        <w:rPr>
          <w:rStyle w:val="text"/>
          <w:rFonts w:ascii="Verdana" w:hAnsi="Verdana"/>
          <w:color w:val="000000"/>
        </w:rPr>
        <w:t xml:space="preserve"> enmity against God; for it is not subject to the law of God, nor indeed can be. 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6D4E81">
        <w:rPr>
          <w:rStyle w:val="text"/>
          <w:rFonts w:ascii="Verdana" w:hAnsi="Verdana"/>
          <w:i/>
          <w:color w:val="000000"/>
        </w:rPr>
        <w:t xml:space="preserve">      We set our minds not on the things of the flesh, but of the Spirit because the Holy Spirit dwells in us.</w:t>
      </w:r>
    </w:p>
    <w:p w:rsidR="001B2A04" w:rsidRPr="006D4E81" w:rsidRDefault="001B2A04" w:rsidP="001B2A04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2 Corinthians 13:14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14 </w:t>
      </w:r>
      <w:r w:rsidRPr="006D4E81">
        <w:rPr>
          <w:rStyle w:val="text"/>
          <w:rFonts w:ascii="Verdana" w:hAnsi="Verdana"/>
          <w:color w:val="000000"/>
        </w:rPr>
        <w:t xml:space="preserve">The grace of the Lord Jesus Christ, and the love of God, and the communion of the Holy Spirit </w:t>
      </w:r>
      <w:proofErr w:type="gramStart"/>
      <w:r w:rsidRPr="006D4E81">
        <w:rPr>
          <w:rStyle w:val="text"/>
          <w:rFonts w:ascii="Verdana" w:hAnsi="Verdana"/>
          <w:i/>
          <w:iCs/>
          <w:color w:val="000000"/>
        </w:rPr>
        <w:t>be</w:t>
      </w:r>
      <w:proofErr w:type="gramEnd"/>
      <w:r w:rsidRPr="006D4E81">
        <w:rPr>
          <w:rStyle w:val="text"/>
          <w:rFonts w:ascii="Verdana" w:hAnsi="Verdana"/>
          <w:color w:val="000000"/>
        </w:rPr>
        <w:t xml:space="preserve"> with you all. Amen.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6D4E81">
        <w:rPr>
          <w:rStyle w:val="text"/>
          <w:rFonts w:ascii="Verdana" w:hAnsi="Verdana"/>
          <w:i/>
          <w:color w:val="000000"/>
        </w:rPr>
        <w:t xml:space="preserve">      Christians need to fellowship with one another.</w:t>
      </w:r>
    </w:p>
    <w:p w:rsidR="00CD11C4" w:rsidRDefault="00CD11C4" w:rsidP="001B2A04">
      <w:pPr>
        <w:pStyle w:val="Heading1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sz w:val="24"/>
          <w:szCs w:val="24"/>
        </w:rPr>
      </w:pPr>
    </w:p>
    <w:p w:rsidR="001B2A04" w:rsidRPr="006D4E81" w:rsidRDefault="001B2A04" w:rsidP="001B2A04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lastRenderedPageBreak/>
        <w:t>Acts 2:1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1B2A04" w:rsidRPr="006D4E81" w:rsidRDefault="001B2A04" w:rsidP="001B2A04">
      <w:pPr>
        <w:pStyle w:val="chapter-1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chapternum"/>
          <w:rFonts w:ascii="Verdana" w:eastAsiaTheme="majorEastAsia" w:hAnsi="Verdana"/>
          <w:b/>
          <w:bCs/>
          <w:color w:val="000000"/>
        </w:rPr>
        <w:t>2 </w:t>
      </w:r>
      <w:r w:rsidRPr="006D4E81">
        <w:rPr>
          <w:rStyle w:val="text"/>
          <w:rFonts w:ascii="Verdana" w:hAnsi="Verdana"/>
          <w:color w:val="000000"/>
        </w:rPr>
        <w:t xml:space="preserve">When the Day of Pentecost had fully come, they were all with one accord in one place. </w:t>
      </w:r>
    </w:p>
    <w:p w:rsidR="001B2A04" w:rsidRPr="006D4E81" w:rsidRDefault="001B2A04" w:rsidP="001B2A04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Acts 2:42-47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42 </w:t>
      </w:r>
      <w:r w:rsidRPr="006D4E81">
        <w:rPr>
          <w:rStyle w:val="text"/>
          <w:rFonts w:ascii="Verdana" w:hAnsi="Verdana"/>
          <w:color w:val="000000"/>
        </w:rPr>
        <w:t xml:space="preserve">And they continued steadfastly in the apostles’ doctrine and fellowship, in the breaking of bread, and in prayers. 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43 </w:t>
      </w:r>
      <w:r w:rsidRPr="006D4E81">
        <w:rPr>
          <w:rStyle w:val="text"/>
          <w:rFonts w:ascii="Verdana" w:hAnsi="Verdana"/>
          <w:color w:val="000000"/>
        </w:rPr>
        <w:t xml:space="preserve">Then fear came upon every soul, and many wonders and signs were done through the apostles. 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44 </w:t>
      </w:r>
      <w:r w:rsidRPr="006D4E81">
        <w:rPr>
          <w:rStyle w:val="text"/>
          <w:rFonts w:ascii="Verdana" w:hAnsi="Verdana"/>
          <w:color w:val="000000"/>
        </w:rPr>
        <w:t xml:space="preserve">Now all who believed were together, and had all things in common, 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45 </w:t>
      </w:r>
      <w:r w:rsidRPr="006D4E81">
        <w:rPr>
          <w:rStyle w:val="text"/>
          <w:rFonts w:ascii="Verdana" w:hAnsi="Verdana"/>
          <w:color w:val="000000"/>
        </w:rPr>
        <w:t>and sold their possessions and goods, and divided</w:t>
      </w:r>
      <w:r w:rsidRPr="006D4E81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6D4E81">
        <w:rPr>
          <w:rStyle w:val="text"/>
          <w:rFonts w:ascii="Verdana" w:hAnsi="Verdana"/>
          <w:color w:val="000000"/>
        </w:rPr>
        <w:t>them among all, as anyone had need.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46 </w:t>
      </w:r>
      <w:r w:rsidRPr="006D4E81">
        <w:rPr>
          <w:rStyle w:val="text"/>
          <w:rFonts w:ascii="Verdana" w:hAnsi="Verdana"/>
          <w:color w:val="000000"/>
        </w:rPr>
        <w:t xml:space="preserve">So continuing daily with one accord in the temple, and breaking bread from house to house, they ate their food with gladness and simplicity of heart, 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proofErr w:type="gramStart"/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47 </w:t>
      </w:r>
      <w:r w:rsidRPr="006D4E81">
        <w:rPr>
          <w:rStyle w:val="text"/>
          <w:rFonts w:ascii="Verdana" w:hAnsi="Verdana"/>
          <w:color w:val="000000"/>
        </w:rPr>
        <w:t>praising God and having favor with all the people.</w:t>
      </w:r>
      <w:proofErr w:type="gramEnd"/>
      <w:r w:rsidRPr="006D4E81">
        <w:rPr>
          <w:rStyle w:val="text"/>
          <w:rFonts w:ascii="Verdana" w:hAnsi="Verdana"/>
          <w:color w:val="000000"/>
        </w:rPr>
        <w:t xml:space="preserve"> And the Lord </w:t>
      </w:r>
      <w:proofErr w:type="gramStart"/>
      <w:r w:rsidRPr="006D4E81">
        <w:rPr>
          <w:rStyle w:val="text"/>
          <w:rFonts w:ascii="Verdana" w:hAnsi="Verdana"/>
          <w:color w:val="000000"/>
        </w:rPr>
        <w:t xml:space="preserve">added </w:t>
      </w:r>
      <w:r w:rsidRPr="006D4E81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6D4E81">
        <w:rPr>
          <w:rStyle w:val="text"/>
          <w:rFonts w:ascii="Verdana" w:hAnsi="Verdana"/>
          <w:color w:val="000000"/>
        </w:rPr>
        <w:t>to</w:t>
      </w:r>
      <w:proofErr w:type="gramEnd"/>
      <w:r w:rsidRPr="006D4E81">
        <w:rPr>
          <w:rStyle w:val="text"/>
          <w:rFonts w:ascii="Verdana" w:hAnsi="Verdana"/>
          <w:color w:val="000000"/>
        </w:rPr>
        <w:t xml:space="preserve"> the church daily those who were being saved.</w:t>
      </w:r>
    </w:p>
    <w:p w:rsidR="00A730A0" w:rsidRPr="006D4E81" w:rsidRDefault="00A730A0" w:rsidP="00A730A0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Hebrews 10:25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A730A0" w:rsidRPr="006D4E81" w:rsidRDefault="00A730A0" w:rsidP="00A730A0">
      <w:pPr>
        <w:pStyle w:val="NormalWeb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proofErr w:type="gramStart"/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25 </w:t>
      </w:r>
      <w:r w:rsidRPr="006D4E81">
        <w:rPr>
          <w:rStyle w:val="text"/>
          <w:rFonts w:ascii="Verdana" w:hAnsi="Verdana"/>
          <w:color w:val="000000"/>
        </w:rPr>
        <w:t xml:space="preserve">not forsaking the assembling of ourselves together, as </w:t>
      </w:r>
      <w:r w:rsidRPr="006D4E81">
        <w:rPr>
          <w:rStyle w:val="text"/>
          <w:rFonts w:ascii="Verdana" w:hAnsi="Verdana"/>
          <w:i/>
          <w:iCs/>
          <w:color w:val="000000"/>
        </w:rPr>
        <w:t>is</w:t>
      </w:r>
      <w:r w:rsidRPr="006D4E81">
        <w:rPr>
          <w:rStyle w:val="text"/>
          <w:rFonts w:ascii="Verdana" w:hAnsi="Verdana"/>
          <w:color w:val="000000"/>
        </w:rPr>
        <w:t xml:space="preserve"> the manner of some, but exhorting </w:t>
      </w:r>
      <w:r w:rsidRPr="006D4E81">
        <w:rPr>
          <w:rStyle w:val="text"/>
          <w:rFonts w:ascii="Verdana" w:hAnsi="Verdana"/>
          <w:i/>
          <w:iCs/>
          <w:color w:val="000000"/>
        </w:rPr>
        <w:t>one another,</w:t>
      </w:r>
      <w:r w:rsidRPr="006D4E81">
        <w:rPr>
          <w:rStyle w:val="text"/>
          <w:rFonts w:ascii="Verdana" w:hAnsi="Verdana"/>
          <w:color w:val="000000"/>
        </w:rPr>
        <w:t xml:space="preserve"> and so much the more as you see the Day approaching.</w:t>
      </w:r>
      <w:proofErr w:type="gramEnd"/>
    </w:p>
    <w:p w:rsidR="001B2A04" w:rsidRPr="006D4E81" w:rsidRDefault="001B2A04" w:rsidP="001B2A04">
      <w:pPr>
        <w:pStyle w:val="Heading1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6D4E81">
        <w:rPr>
          <w:rStyle w:val="passage-display-bcv"/>
          <w:rFonts w:ascii="Verdana" w:hAnsi="Verdana"/>
          <w:b w:val="0"/>
          <w:bCs w:val="0"/>
          <w:sz w:val="24"/>
          <w:szCs w:val="24"/>
        </w:rPr>
        <w:t>Ephesians 5:19</w:t>
      </w:r>
      <w:r w:rsidRPr="006D4E81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6D4E81">
        <w:rPr>
          <w:rStyle w:val="passage-display-version"/>
          <w:rFonts w:ascii="Verdana" w:hAnsi="Verdana"/>
          <w:b w:val="0"/>
          <w:bCs w:val="0"/>
          <w:sz w:val="24"/>
          <w:szCs w:val="24"/>
        </w:rPr>
        <w:t>(NKJV)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6D4E81">
        <w:rPr>
          <w:rStyle w:val="text"/>
          <w:rFonts w:ascii="Verdana" w:hAnsi="Verdana"/>
          <w:b/>
          <w:bCs/>
          <w:color w:val="000000"/>
          <w:vertAlign w:val="superscript"/>
        </w:rPr>
        <w:t>19 </w:t>
      </w:r>
      <w:r w:rsidRPr="006D4E81">
        <w:rPr>
          <w:rStyle w:val="text"/>
          <w:rFonts w:ascii="Verdana" w:hAnsi="Verdana"/>
          <w:color w:val="000000"/>
        </w:rPr>
        <w:t xml:space="preserve">speaking to one another in psalms and hymns and spiritual songs, singing and making melody in your heart to the Lord, </w:t>
      </w: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1B2A04" w:rsidRPr="006D4E81" w:rsidRDefault="001B2A04" w:rsidP="001B2A04">
      <w:pPr>
        <w:pStyle w:val="chapter-1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</w:p>
    <w:p w:rsidR="001B2A04" w:rsidRPr="006D4E81" w:rsidRDefault="001B2A04" w:rsidP="001B2A04">
      <w:pPr>
        <w:pStyle w:val="NormalWeb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1B2A04" w:rsidRPr="006D4E81" w:rsidRDefault="001B2A04" w:rsidP="00357E68">
      <w:pPr>
        <w:pStyle w:val="NormalWeb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357E68" w:rsidRPr="006D4E81" w:rsidRDefault="00357E68" w:rsidP="004F3D1B">
      <w:pPr>
        <w:pStyle w:val="NormalWeb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4F3D1B" w:rsidRPr="006D4E81" w:rsidRDefault="004F3D1B" w:rsidP="004F3D1B">
      <w:pPr>
        <w:pStyle w:val="NormalWeb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4F3D1B" w:rsidRPr="006D4E81" w:rsidRDefault="004F3D1B" w:rsidP="004F3D1B">
      <w:pPr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F3D1B" w:rsidRPr="004F3D1B" w:rsidRDefault="004F3D1B" w:rsidP="004F3D1B">
      <w:pPr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F3D1B" w:rsidRPr="006D4E81" w:rsidRDefault="004F3D1B">
      <w:pPr>
        <w:rPr>
          <w:rFonts w:ascii="Verdana" w:hAnsi="Verdana"/>
          <w:sz w:val="24"/>
          <w:szCs w:val="24"/>
        </w:rPr>
      </w:pPr>
    </w:p>
    <w:sectPr w:rsidR="004F3D1B" w:rsidRPr="006D4E81" w:rsidSect="004F3D1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4F3D1B"/>
    <w:rsid w:val="001B2A04"/>
    <w:rsid w:val="00316782"/>
    <w:rsid w:val="00357E68"/>
    <w:rsid w:val="004F3D1B"/>
    <w:rsid w:val="006D4E81"/>
    <w:rsid w:val="00A730A0"/>
    <w:rsid w:val="00BD7E35"/>
    <w:rsid w:val="00CD11C4"/>
    <w:rsid w:val="00FA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82"/>
  </w:style>
  <w:style w:type="paragraph" w:styleId="Heading1">
    <w:name w:val="heading 1"/>
    <w:basedOn w:val="Normal"/>
    <w:link w:val="Heading1Char"/>
    <w:uiPriority w:val="9"/>
    <w:qFormat/>
    <w:rsid w:val="004F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F3D1B"/>
  </w:style>
  <w:style w:type="character" w:customStyle="1" w:styleId="passage-display-version">
    <w:name w:val="passage-display-version"/>
    <w:basedOn w:val="DefaultParagraphFont"/>
    <w:rsid w:val="004F3D1B"/>
  </w:style>
  <w:style w:type="paragraph" w:styleId="NormalWeb">
    <w:name w:val="Normal (Web)"/>
    <w:basedOn w:val="Normal"/>
    <w:uiPriority w:val="99"/>
    <w:semiHidden/>
    <w:unhideWhenUsed/>
    <w:rsid w:val="004F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F3D1B"/>
  </w:style>
  <w:style w:type="character" w:customStyle="1" w:styleId="woj">
    <w:name w:val="woj"/>
    <w:basedOn w:val="DefaultParagraphFont"/>
    <w:rsid w:val="004F3D1B"/>
  </w:style>
  <w:style w:type="character" w:customStyle="1" w:styleId="Heading3Char">
    <w:name w:val="Heading 3 Char"/>
    <w:basedOn w:val="DefaultParagraphFont"/>
    <w:link w:val="Heading3"/>
    <w:uiPriority w:val="9"/>
    <w:semiHidden/>
    <w:rsid w:val="004F3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F3D1B"/>
    <w:rPr>
      <w:color w:val="0000FF"/>
      <w:u w:val="single"/>
    </w:rPr>
  </w:style>
  <w:style w:type="paragraph" w:customStyle="1" w:styleId="chapter-1">
    <w:name w:val="chapter-1"/>
    <w:basedOn w:val="Normal"/>
    <w:rsid w:val="001B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B2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1 John 1:3 (NKJV)</vt:lpstr>
      <vt:lpstr>John 14:23 (NKJV)</vt:lpstr>
      <vt:lpstr>John 17:20-23 (NKJV)</vt:lpstr>
      <vt:lpstr>Romans 8:12-17  (NKJV)</vt:lpstr>
      <vt:lpstr>Matthew 18:20 (NKJV)</vt:lpstr>
      <vt:lpstr>1 Corinthians 3:16 (NKJV)</vt:lpstr>
      <vt:lpstr>Romans 8:7 (NKJV)</vt:lpstr>
      <vt:lpstr>2 Corinthians 13:14 (NKJV)</vt:lpstr>
      <vt:lpstr>Acts 2:1 (NKJV)</vt:lpstr>
      <vt:lpstr>Acts 2:42-47 (NKJV)</vt:lpstr>
      <vt:lpstr>Ephesians 5:19 (NKJV)</vt:lpstr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2020-03-28T23:58:00Z</dcterms:created>
  <dcterms:modified xsi:type="dcterms:W3CDTF">2020-03-28T23:58:00Z</dcterms:modified>
</cp:coreProperties>
</file>