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11" w:rsidRPr="00186ED1" w:rsidRDefault="00297279">
      <w:pPr>
        <w:rPr>
          <w:rFonts w:ascii="Verdana" w:hAnsi="Verdana"/>
          <w:sz w:val="24"/>
          <w:szCs w:val="24"/>
        </w:rPr>
      </w:pPr>
      <w:r w:rsidRPr="00186ED1">
        <w:rPr>
          <w:rFonts w:ascii="Verdana" w:hAnsi="Verdana"/>
          <w:sz w:val="24"/>
          <w:szCs w:val="24"/>
        </w:rPr>
        <w:t xml:space="preserve">Reality of the Indwelling of the Holy Spirit Sun </w:t>
      </w:r>
      <w:proofErr w:type="gramStart"/>
      <w:r w:rsidRPr="00186ED1">
        <w:rPr>
          <w:rFonts w:ascii="Verdana" w:hAnsi="Verdana"/>
          <w:sz w:val="24"/>
          <w:szCs w:val="24"/>
        </w:rPr>
        <w:t>AM</w:t>
      </w:r>
      <w:proofErr w:type="gramEnd"/>
      <w:r w:rsidRPr="00186ED1">
        <w:rPr>
          <w:rFonts w:ascii="Verdana" w:hAnsi="Verdana"/>
          <w:sz w:val="24"/>
          <w:szCs w:val="24"/>
        </w:rPr>
        <w:t xml:space="preserve"> 5/5/24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97279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16:7-15</w:t>
      </w:r>
      <w:r w:rsidRPr="00186ED1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Nevertheless I tell you the truth. It is to your advantage that I go away; for if I do not go away, the Helper will not come to you; but if I depart, I will send Him to you. 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And when He has come, He will convict the world of sin, and of righteousness, and of judgment: 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 xml:space="preserve">of sin, because they do not believe in </w:t>
      </w:r>
      <w:proofErr w:type="gramStart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; 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 xml:space="preserve">of righteousness, because I go to My Father and you see </w:t>
      </w:r>
      <w:proofErr w:type="gramStart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 xml:space="preserve"> no more; 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of judgment, because the ruler of this world is judged.</w:t>
      </w:r>
      <w:proofErr w:type="gramEnd"/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“I still have many things to say to you, but you cannot bear </w:t>
      </w:r>
      <w:r w:rsidRPr="00186ED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them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 now. 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However, when He, the Spirit of truth, has come, He will guide you into all truth; for He will not speak on His own </w:t>
      </w:r>
      <w:r w:rsidRPr="00186ED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authority,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 but whatever He hears He will speak; and He will tell you things to come. 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 xml:space="preserve">He will glorify </w:t>
      </w:r>
      <w:proofErr w:type="gramStart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, for He will take of what is Mine and declare </w:t>
      </w:r>
      <w:r w:rsidRPr="00186ED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 to you. </w:t>
      </w:r>
    </w:p>
    <w:p w:rsidR="00297279" w:rsidRPr="00186ED1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86ED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 xml:space="preserve">All things that the Father has are </w:t>
      </w:r>
      <w:proofErr w:type="gramStart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Mine</w:t>
      </w:r>
      <w:proofErr w:type="gramEnd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 xml:space="preserve">. Therefore I said that He will take of </w:t>
      </w:r>
      <w:proofErr w:type="gramStart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Mine</w:t>
      </w:r>
      <w:proofErr w:type="gramEnd"/>
      <w:r w:rsidRPr="00186ED1">
        <w:rPr>
          <w:rFonts w:ascii="Verdana" w:eastAsia="Times New Roman" w:hAnsi="Verdana" w:cs="Segoe UI"/>
          <w:color w:val="000000"/>
          <w:sz w:val="24"/>
          <w:szCs w:val="24"/>
        </w:rPr>
        <w:t xml:space="preserve"> and declare </w:t>
      </w:r>
      <w:r w:rsidRPr="00186ED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186ED1">
        <w:rPr>
          <w:rFonts w:ascii="Verdana" w:eastAsia="Times New Roman" w:hAnsi="Verdana" w:cs="Segoe UI"/>
          <w:color w:val="000000"/>
          <w:sz w:val="24"/>
          <w:szCs w:val="24"/>
        </w:rPr>
        <w:t> to you.</w:t>
      </w: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4:4 NKJV</w:t>
      </w: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are of God, little children, and have overcome them, because He who is in you is greater than he who is in the world.</w:t>
      </w: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6:16 NKJV</w:t>
      </w: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 agreement has the temple of God with idols? For you </w:t>
      </w:r>
      <w:proofErr w:type="gramStart"/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are the temple</w:t>
      </w:r>
      <w:proofErr w:type="gramEnd"/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the living God. As God has said: </w:t>
      </w:r>
      <w:r w:rsidRPr="00186ED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 will dwell in them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86ED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186ED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walk among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them.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86ED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I will be their God</w:t>
      </w:r>
      <w:proofErr w:type="gramStart"/>
      <w:r w:rsidRPr="00186ED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186ED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86ED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 they shall be My people.”</w:t>
      </w:r>
    </w:p>
    <w:p w:rsidR="00031E67" w:rsidRDefault="00297279" w:rsidP="00297279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</w:pPr>
      <w:r w:rsidRPr="00186ED1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t xml:space="preserve">        Become God inside minded. You have not received just a blessing or just an experience, </w:t>
      </w: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</w:pPr>
      <w:proofErr w:type="gramStart"/>
      <w:r w:rsidRPr="00186ED1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lastRenderedPageBreak/>
        <w:t>you</w:t>
      </w:r>
      <w:proofErr w:type="gramEnd"/>
      <w:r w:rsidRPr="00186ED1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t xml:space="preserve"> have received Him. You have not been filled with the </w:t>
      </w:r>
      <w:proofErr w:type="gramStart"/>
      <w:r w:rsidRPr="00186ED1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t>baptism,</w:t>
      </w:r>
      <w:proofErr w:type="gramEnd"/>
      <w:r w:rsidRPr="00186ED1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t xml:space="preserve"> you have been filled with the third person of the God head. Why?</w:t>
      </w: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4:18-19 NKJV</w:t>
      </w: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Spirit of the </w:t>
      </w:r>
      <w:r w:rsidRPr="00186ED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upon Me,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Because He has anointed Me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preach the gospel to </w:t>
      </w:r>
      <w:r w:rsidRPr="00186ED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poor;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has sent Me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heal the brokenhearted,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proclaim liberty to </w:t>
      </w:r>
      <w:r w:rsidRPr="00186ED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captives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recovery of sight to </w:t>
      </w:r>
      <w:r w:rsidRPr="00186ED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blind,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86ED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To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set at liberty those who are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oppressed;</w:t>
      </w:r>
      <w:r w:rsidRPr="00186ED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proclaim the acceptable year of the </w:t>
      </w:r>
      <w:r w:rsidRPr="00186ED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.”</w:t>
      </w:r>
    </w:p>
    <w:p w:rsidR="00186ED1" w:rsidRPr="00186ED1" w:rsidRDefault="00297279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16:15-20</w:t>
      </w:r>
      <w:r w:rsidR="00186ED1"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186ED1" w:rsidRPr="00186ED1" w:rsidRDefault="00297279" w:rsidP="00186E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 to them,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“Go into </w:t>
      </w:r>
      <w:proofErr w:type="gramStart"/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all the</w:t>
      </w:r>
      <w:proofErr w:type="gramEnd"/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world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preach the gospel to every creature.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86ED1" w:rsidRPr="00186ED1" w:rsidRDefault="00297279" w:rsidP="00186E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who believes and is baptized will be saved;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he who does not believe will be condemned.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86ED1" w:rsidRPr="00186ED1" w:rsidRDefault="00297279" w:rsidP="00186E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these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signs will follow those who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4891a" w:tooltip="See footnote a" w:history="1">
        <w:r w:rsidRPr="00186ED1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believe: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My name they will cast out demons;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will speak with new tongues;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86ED1" w:rsidRPr="00186ED1" w:rsidRDefault="00297279" w:rsidP="00186ED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take up serpents; and if they drink anything deadly, it will by no means hurt them;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will lay hands on the sick, and they will recover.”</w:t>
      </w:r>
    </w:p>
    <w:p w:rsidR="00186ED1" w:rsidRPr="00186ED1" w:rsidRDefault="00297279" w:rsidP="00186E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then, after the Lord had spoken to them, He was received up into heaven, and sat down at the right hand of God. </w:t>
      </w:r>
    </w:p>
    <w:p w:rsidR="00186ED1" w:rsidRPr="00186ED1" w:rsidRDefault="00297279" w:rsidP="00186E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they went out and preached everywhere, the Lord working with </w:t>
      </w:r>
      <w:r w:rsidRPr="00186ED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confirming the word through the accompanying signs. Amen.</w:t>
      </w: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17:18 NKJV</w:t>
      </w: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 </w:t>
      </w:r>
      <w:proofErr w:type="gramStart"/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sent Me into the world, I also have sent them into the world.</w:t>
      </w:r>
    </w:p>
    <w:p w:rsidR="00186ED1" w:rsidRPr="00031E67" w:rsidRDefault="00186ED1" w:rsidP="00186ED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31E67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Become aware that the Greater One dwells in you, that you are more than a conqueror. Recognize that He is always there. </w:t>
      </w:r>
    </w:p>
    <w:p w:rsidR="00031E67" w:rsidRDefault="00031E67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31E67" w:rsidRDefault="00031E67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31E67" w:rsidRDefault="00031E67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14:16 NKJV</w:t>
      </w: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will pray the Father, and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give you another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Helper, that He may abide with you forever—</w:t>
      </w:r>
    </w:p>
    <w:p w:rsidR="00186ED1" w:rsidRPr="00031E67" w:rsidRDefault="00186ED1" w:rsidP="00186ED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186ED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31E67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He will abide with you forever. What is the evidence that He is with you?</w:t>
      </w: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86ED1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13:5 NKJV</w:t>
      </w: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186ED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186ED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Let your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conduct </w:t>
      </w:r>
      <w:r w:rsidRPr="00186ED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covetousness; </w:t>
      </w:r>
      <w:r w:rsidRPr="00186ED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186ED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content with such things as you have. For He Himself has said, </w:t>
      </w:r>
      <w:r w:rsidRPr="00186ED1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 will never leave you nor forsake you.”</w:t>
      </w: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186ED1">
        <w:rPr>
          <w:rStyle w:val="oblique"/>
          <w:rFonts w:ascii="Verdana" w:hAnsi="Verdana" w:cs="Segoe UI"/>
          <w:b w:val="0"/>
          <w:i/>
          <w:color w:val="000000"/>
          <w:sz w:val="24"/>
          <w:szCs w:val="24"/>
        </w:rPr>
        <w:t xml:space="preserve">        I will never leave you or forsake thee, nor forsake thee. Trust the God that is in you. You have the Author of all power living in you, God in you.</w:t>
      </w: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86ED1" w:rsidRPr="00186ED1" w:rsidRDefault="00186ED1" w:rsidP="00186ED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97279" w:rsidRPr="00186ED1" w:rsidRDefault="00297279" w:rsidP="0029727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97279" w:rsidRPr="00297279" w:rsidRDefault="00297279" w:rsidP="0029727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297279" w:rsidRPr="00186ED1" w:rsidRDefault="00297279">
      <w:pPr>
        <w:rPr>
          <w:rFonts w:ascii="Verdana" w:hAnsi="Verdana"/>
          <w:sz w:val="24"/>
          <w:szCs w:val="24"/>
        </w:rPr>
      </w:pPr>
    </w:p>
    <w:sectPr w:rsidR="00297279" w:rsidRPr="00186ED1" w:rsidSect="0029727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297279"/>
    <w:rsid w:val="00031E67"/>
    <w:rsid w:val="00186ED1"/>
    <w:rsid w:val="00297279"/>
    <w:rsid w:val="00B8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11"/>
  </w:style>
  <w:style w:type="paragraph" w:styleId="Heading1">
    <w:name w:val="heading 1"/>
    <w:basedOn w:val="Normal"/>
    <w:link w:val="Heading1Char"/>
    <w:uiPriority w:val="9"/>
    <w:qFormat/>
    <w:rsid w:val="0029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97279"/>
  </w:style>
  <w:style w:type="character" w:customStyle="1" w:styleId="woj">
    <w:name w:val="woj"/>
    <w:basedOn w:val="DefaultParagraphFont"/>
    <w:rsid w:val="00297279"/>
  </w:style>
  <w:style w:type="character" w:styleId="Hyperlink">
    <w:name w:val="Hyperlink"/>
    <w:basedOn w:val="DefaultParagraphFont"/>
    <w:uiPriority w:val="99"/>
    <w:semiHidden/>
    <w:unhideWhenUsed/>
    <w:rsid w:val="00297279"/>
    <w:rPr>
      <w:color w:val="0000FF"/>
      <w:u w:val="single"/>
    </w:rPr>
  </w:style>
  <w:style w:type="paragraph" w:customStyle="1" w:styleId="line">
    <w:name w:val="line"/>
    <w:basedOn w:val="Normal"/>
    <w:rsid w:val="0029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297279"/>
  </w:style>
  <w:style w:type="character" w:customStyle="1" w:styleId="small-caps">
    <w:name w:val="small-caps"/>
    <w:basedOn w:val="DefaultParagraphFont"/>
    <w:rsid w:val="00297279"/>
  </w:style>
  <w:style w:type="character" w:customStyle="1" w:styleId="Heading3Char">
    <w:name w:val="Heading 3 Char"/>
    <w:basedOn w:val="DefaultParagraphFont"/>
    <w:link w:val="Heading3"/>
    <w:uiPriority w:val="9"/>
    <w:semiHidden/>
    <w:rsid w:val="002972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67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7182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927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6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5978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01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41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76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78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215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57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382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062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39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55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830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4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9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65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976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495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9040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74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39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270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389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rk+16%3A15-20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John 16:7-15 NKJV</vt:lpstr>
      <vt:lpstr>7 Nevertheless I tell you the truth. It is to your advantage that I go away; for</vt:lpstr>
      <vt:lpstr>8 And when He has come, He will convict the world of sin, and of righteousness, </vt:lpstr>
      <vt:lpstr>9 of sin, because they do not believe in Me; </vt:lpstr>
      <vt:lpstr>10 of righteousness, because I go to My Father and you see Me no more; </vt:lpstr>
      <vt:lpstr>11 of judgment, because the ruler of this world is judged.</vt:lpstr>
      <vt:lpstr>12 “I still have many things to say to you, but you cannot bear them now. </vt:lpstr>
      <vt:lpstr>13 However, when He, the Spirit of truth, has come, He will guide you into all t</vt:lpstr>
      <vt:lpstr>14 He will glorify Me, for He will take of what is Mine and declare it to you. </vt:lpstr>
      <vt:lpstr>15 All things that the Father has are Mine. Therefore I said that He will take o</vt:lpstr>
      <vt:lpstr>1 John 4:4 NKJV</vt:lpstr>
      <vt:lpstr>4 You are of God, little children, and have overcome them, because He who is in </vt:lpstr>
      <vt:lpstr>2 Corinthians 6:16 NKJV</vt:lpstr>
      <vt:lpstr>16 And what agreement has the temple of God with idols? For you are the temple o</vt:lpstr>
      <vt:lpstr>Become God inside minded. You have not received just a blessing or just </vt:lpstr>
      <vt:lpstr>Luke 4:18-19 NKJV</vt:lpstr>
      <vt:lpstr>18 “The Spirit of the Lord is upon Me, Because He has anointed Me To preach the </vt:lpstr>
      <vt:lpstr>Mark 16:15-20 NKJV</vt:lpstr>
      <vt:lpstr>15 And He said to them, “Go into all the world and preach the gospel to every cr</vt:lpstr>
      <vt:lpstr>16 He who believes and is baptized will be saved; but he who does not believe wi</vt:lpstr>
      <vt:lpstr>17 And these signs will follow those who [a]believe: In My name they will cast o</vt:lpstr>
      <vt:lpstr>18 they will take up serpents; and if they drink anything deadly, it will by no </vt:lpstr>
      <vt:lpstr>19 So then, after the Lord had spoken to them, He was received up into heaven, a</vt:lpstr>
      <vt:lpstr>20 And they went out and preached everywhere, the Lord working with them and con</vt:lpstr>
      <vt:lpstr>John 17:18 NKJV</vt:lpstr>
      <vt:lpstr>18 As You sent Me into the world, I also have sent them into the world.</vt:lpstr>
      <vt:lpstr>Become aware that the Greater One dwells in you, that you are more than </vt:lpstr>
      <vt:lpstr>John 14:16 NKJV</vt:lpstr>
      <vt:lpstr>16 And I will pray the Father, and He will give you another Helper, that He may </vt:lpstr>
      <vt:lpstr>He will abide with you forever. What is the evidence that He is with you</vt:lpstr>
      <vt:lpstr>Hebrews 13:5 NKJV</vt:lpstr>
      <vt:lpstr>5 Let your conduct be without covetousness; be content with such things as you h</vt:lpstr>
      <vt:lpstr>I will never leave you or forsake thee, nor forsake thee. Trust the God </vt:lpstr>
      <vt:lpstr/>
      <vt:lpstr/>
      <vt:lpstr/>
      <vt:lpstr/>
      <vt:lpstr/>
      <vt:lpstr/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2024-05-04T13:12:00Z</dcterms:created>
  <dcterms:modified xsi:type="dcterms:W3CDTF">2024-05-04T13:35:00Z</dcterms:modified>
</cp:coreProperties>
</file>